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Immaculate Conception High School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Grade 7 French Term Plan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Christmas Term 2023-2024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  <w:highlight w:val="yellow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**IMPORTANT DATES**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Start of term - September 4, 2023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Heritage Celebration - October 9-13, 2023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Mid-term break - October 12-16, 2023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First six-weeks test - October 23-27, 2023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Prize-giving - November 24, 2024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Second six-weeks test - December 4-8, 2023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Sports day and End of term - December 19, 2023</w:t>
      </w:r>
    </w:p>
    <w:p w:rsidR="00000000" w:rsidDel="00000000" w:rsidP="00000000" w:rsidRDefault="00000000" w:rsidRPr="00000000" w14:paraId="0000000F">
      <w:pPr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Theme: “Se connaître” - Getting to know each other</w:t>
      </w:r>
    </w:p>
    <w:p w:rsidR="00000000" w:rsidDel="00000000" w:rsidP="00000000" w:rsidRDefault="00000000" w:rsidRPr="00000000" w14:paraId="00000011">
      <w:pPr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3975"/>
        <w:gridCol w:w="3810"/>
        <w:gridCol w:w="3600"/>
        <w:tblGridChange w:id="0">
          <w:tblGrid>
            <w:gridCol w:w="3015"/>
            <w:gridCol w:w="3975"/>
            <w:gridCol w:w="381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OBJECTIVES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Students will be able 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GRAMMAR, CULTURE &amp;  VOCABULARY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Unit 1: Le Monde Francophone (The French-speaking world)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September 4-8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Bienvenue au cours de français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Explain the value of learning a foreign language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Identify the countries where French is spoken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Know French words used in English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Greet and say goodbye to friends and the teacher in different ways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Identify and use different words, expressions, questions and commands often used in French 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Bonjour,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Bon après-midi – [n.b. used only when taking leave of people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Salut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Coucou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 pays francophones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Culture: “Faire la bise”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 revoir, à demain, à tout à l'heure,  à bientôt…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Puis-je aller aux toilettes,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asseyez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-vous, levez-vous, merci, de rien, s’il te/vous plaît, pardon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Unit 2: Qui suis-je? (Who am I?)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September 11-15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 me présente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Give their name and ask others their names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Ask how friends are feeling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Express how they are feeling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Welcome people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Identify people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Give age and ask the age of others   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Engage in introductory dialogues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Fill out a form with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line="240" w:lineRule="auto"/>
              <w:ind w:left="472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Ça va bien/mal/comme ci comme ça/ Je suis fatigué(e)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line="240" w:lineRule="auto"/>
              <w:ind w:left="472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Bienvenu(e/es/s)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line="240" w:lineRule="auto"/>
              <w:ind w:left="472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Comment t’appelles-tu? / Quel est ton nom?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line="240" w:lineRule="auto"/>
              <w:ind w:left="472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 m’appelle / Je suis / Mon nom est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line="240" w:lineRule="auto"/>
              <w:ind w:left="472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Quel âge as-tu? / Tu as quel âge?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line="240" w:lineRule="auto"/>
              <w:ind w:left="472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J’ai 12 ans.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Culture: Formal vs informal language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September 18-22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L’alphabet français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 chiffres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Spell their names and other words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Ask for spelling of names  and other words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Identify French accents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Count from 0 - 20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Ton nom, comment ça s'écrit?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S'écrit…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Accent aigu, accent grave, accent tréma, accent circonflexe, cédille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Culture: Common French names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September 25-29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Qu'est-ce que tu as dans ton sac à dos ?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Où habites-tu 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Identify items in the classroom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Use definite and indefinite articles appropriately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Say where they live giving type of accommodation and town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Ask others where they live  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 State where someone lives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Un livre, un stylo, un crayon etc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Qu’est-ce que c’est?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C’est un/une…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Gender of nouns in French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le/la/l’/les VS un/une/des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J’habite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Où est-ce que tu habites?/Tu habites où? / Où habites-tu?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 à + towns, dans + dwelling type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 il/elle habite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Culture: Types of homes in France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October 2-6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D’où viens-tu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Say which country people live and are from 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Use prepositions correctly with countries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State someone’s nationality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To express “in”- en + feminine countries, au + masculine countries, aux + plural countries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To express “from” - de, du, d’, des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 suis, tu es, il est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 viens, il / elle vient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Culture: Famous places in France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Unit 3: Ma famille et moi (My Family and I)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October 9-11 (Heritage week)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Ma famille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Identify family members and relationships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Introduce family members to someone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Give the names of members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Use possessive adjectives with family members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Voici ma sœur, elle est ma sœur etc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Il / elle s’appelle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Être 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Mon, ma, mes; ton, ta, tes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Culture: Family life in France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a4c2f4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a4c2f4" w:val="clear"/>
                <w:rtl w:val="0"/>
              </w:rPr>
              <w:t xml:space="preserve">Mid-term Break (October 12-16)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October 17-20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Ma famille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Révision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Ask how many people  are in someone’s family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2.State how many people are in their family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  Ask a friend how many brothers/ sisters they have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  State how many brothers or sisters they have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Il y a 7 personnes dans ma famille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J’ai 3 frères et 2 sœurs.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 Avoir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Culture: Family life in France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a4c2f4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a4c2f4" w:val="clear"/>
                <w:rtl w:val="0"/>
              </w:rPr>
              <w:t xml:space="preserve">First Six-weeks Test (October 23-27)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October 30 - November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Ma famille et moi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Know the format of a friendly letter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Write a letter in to a friend introducing themselves and their families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Letter format: town, date, salutation, beginning, body, ending, close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November 6 - 10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Quelle est la date d’aujourd’hui ?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Say the days of week and the months of the year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Ask and tell today’s date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 jours de la semaine, les mois de l'année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Culture: The French week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November 13 - 17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 jours fériés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Ask and tell the date for a variety of important dates, birthdays and special days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Know French holidays 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Make comparisons between how families celebrate holidays in Jamaica and in France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Culture: French holidays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November 20 - November 24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a4c2f4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4c2f4" w:val="clear"/>
                <w:rtl w:val="0"/>
              </w:rPr>
              <w:t xml:space="preserve">(Prize-giving - November 24)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Les métiers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1.Tell the professions of their family members and other people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State what they would like to become in the future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Masculine and feminine forms of professions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Eg.: Ma mère est avocate.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Je voudrais devenir….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Culture: Famous French people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November 27- December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C’est à moi.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 Use possessive adjectives correctly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Talk about things they and others own using possessive adjectives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Mon,ma mes; ton, ta, tes; son,sa, ses; notre, nos; votre, vos; leur, leurs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Culture: Marianne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shd w:fill="a4c2f4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shd w:fill="a4c2f4" w:val="clear"/>
                <w:rtl w:val="0"/>
              </w:rPr>
              <w:t xml:space="preserve">Second Six-weeks Test (December 4-8)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December 11-15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December 18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Quelle est ta couleur préférée ?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Identify the masculine and feminine forms of colours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Ask someone his/her favourite colour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 Tell someone their favourite colour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 Tell the colour of different items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Ma couleur préférée est le…</w:t>
            </w:r>
          </w:p>
          <w:p w:rsidR="00000000" w:rsidDel="00000000" w:rsidP="00000000" w:rsidRDefault="00000000" w:rsidRPr="00000000" w14:paraId="000000D8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C’est….</w:t>
            </w:r>
          </w:p>
          <w:p w:rsidR="00000000" w:rsidDel="00000000" w:rsidP="00000000" w:rsidRDefault="00000000" w:rsidRPr="00000000" w14:paraId="000000D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Culture: Le Tricolore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shd w:fill="a4c2f4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shd w:fill="a4c2f4" w:val="clear"/>
                <w:rtl w:val="0"/>
              </w:rPr>
              <w:t xml:space="preserve">Sports Day and Last day of the term (December 19)</w:t>
            </w:r>
          </w:p>
        </w:tc>
      </w:tr>
    </w:tbl>
    <w:p w:rsidR="00000000" w:rsidDel="00000000" w:rsidP="00000000" w:rsidRDefault="00000000" w:rsidRPr="00000000" w14:paraId="000000DF">
      <w:pPr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72" w:hanging="360"/>
      </w:pPr>
      <w:rPr/>
    </w:lvl>
    <w:lvl w:ilvl="1">
      <w:start w:val="1"/>
      <w:numFmt w:val="lowerLetter"/>
      <w:lvlText w:val="%2."/>
      <w:lvlJc w:val="left"/>
      <w:pPr>
        <w:ind w:left="1192" w:hanging="360"/>
      </w:pPr>
      <w:rPr/>
    </w:lvl>
    <w:lvl w:ilvl="2">
      <w:start w:val="1"/>
      <w:numFmt w:val="lowerRoman"/>
      <w:lvlText w:val="%3."/>
      <w:lvlJc w:val="right"/>
      <w:pPr>
        <w:ind w:left="1912" w:hanging="180"/>
      </w:pPr>
      <w:rPr/>
    </w:lvl>
    <w:lvl w:ilvl="3">
      <w:start w:val="1"/>
      <w:numFmt w:val="decimal"/>
      <w:lvlText w:val="%4."/>
      <w:lvlJc w:val="left"/>
      <w:pPr>
        <w:ind w:left="2632" w:hanging="360"/>
      </w:pPr>
      <w:rPr/>
    </w:lvl>
    <w:lvl w:ilvl="4">
      <w:start w:val="1"/>
      <w:numFmt w:val="lowerLetter"/>
      <w:lvlText w:val="%5."/>
      <w:lvlJc w:val="left"/>
      <w:pPr>
        <w:ind w:left="3352" w:hanging="360"/>
      </w:pPr>
      <w:rPr/>
    </w:lvl>
    <w:lvl w:ilvl="5">
      <w:start w:val="1"/>
      <w:numFmt w:val="lowerRoman"/>
      <w:lvlText w:val="%6."/>
      <w:lvlJc w:val="right"/>
      <w:pPr>
        <w:ind w:left="4072" w:hanging="180"/>
      </w:pPr>
      <w:rPr/>
    </w:lvl>
    <w:lvl w:ilvl="6">
      <w:start w:val="1"/>
      <w:numFmt w:val="decimal"/>
      <w:lvlText w:val="%7."/>
      <w:lvlJc w:val="left"/>
      <w:pPr>
        <w:ind w:left="4792" w:hanging="360"/>
      </w:pPr>
      <w:rPr/>
    </w:lvl>
    <w:lvl w:ilvl="7">
      <w:start w:val="1"/>
      <w:numFmt w:val="lowerLetter"/>
      <w:lvlText w:val="%8."/>
      <w:lvlJc w:val="left"/>
      <w:pPr>
        <w:ind w:left="5512" w:hanging="360"/>
      </w:pPr>
      <w:rPr/>
    </w:lvl>
    <w:lvl w:ilvl="8">
      <w:start w:val="1"/>
      <w:numFmt w:val="lowerRoman"/>
      <w:lvlText w:val="%9."/>
      <w:lvlJc w:val="right"/>
      <w:pPr>
        <w:ind w:left="623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